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838BC6" w14:textId="4DB7CE06" w:rsidR="00391610" w:rsidRPr="00B14424" w:rsidRDefault="00063F81" w:rsidP="008427D7">
      <w:pPr>
        <w:spacing w:after="0" w:line="360" w:lineRule="atLeast"/>
        <w:rPr>
          <w:rFonts w:ascii="Palatino Linotype" w:hAnsi="Palatino Linotype"/>
          <w:b/>
          <w:bCs/>
          <w:sz w:val="24"/>
          <w:szCs w:val="24"/>
        </w:rPr>
      </w:pPr>
      <w:r w:rsidRPr="00B14424">
        <w:rPr>
          <w:rFonts w:ascii="Palatino Linotype" w:hAnsi="Palatino Linotype"/>
          <w:b/>
          <w:bCs/>
          <w:sz w:val="24"/>
          <w:szCs w:val="24"/>
        </w:rPr>
        <w:t>Federation with Minnesota and Michigan</w:t>
      </w:r>
    </w:p>
    <w:p w14:paraId="7BFEB911" w14:textId="77777777" w:rsidR="00F94222" w:rsidRPr="00B14424" w:rsidRDefault="00F94222" w:rsidP="008427D7">
      <w:pPr>
        <w:spacing w:after="0" w:line="360" w:lineRule="atLeast"/>
        <w:rPr>
          <w:rFonts w:ascii="Palatino Linotype" w:hAnsi="Palatino Linotype"/>
          <w:i/>
          <w:iCs/>
          <w:sz w:val="24"/>
          <w:szCs w:val="24"/>
        </w:rPr>
      </w:pPr>
    </w:p>
    <w:p w14:paraId="448E71D1" w14:textId="0606D630" w:rsidR="007221F8" w:rsidRPr="0002003A" w:rsidRDefault="007221F8" w:rsidP="008427D7">
      <w:pPr>
        <w:spacing w:after="0" w:line="360" w:lineRule="atLeast"/>
        <w:rPr>
          <w:rFonts w:ascii="Palatino Linotype" w:hAnsi="Palatino Linotype"/>
          <w:sz w:val="24"/>
          <w:szCs w:val="24"/>
        </w:rPr>
      </w:pPr>
      <w:r w:rsidRPr="0002003A">
        <w:rPr>
          <w:rFonts w:ascii="Palatino Linotype" w:hAnsi="Palatino Linotype"/>
          <w:sz w:val="24"/>
          <w:szCs w:val="24"/>
        </w:rPr>
        <w:t>“We have tendered [this seminary] to the Joint Synod and thereby demonstrated, with our joyful and willing sacrifice, how urgent it is for us to help our fellow believers and further the wonder</w:t>
      </w:r>
      <w:r w:rsidR="00C81641">
        <w:rPr>
          <w:rFonts w:ascii="Palatino Linotype" w:hAnsi="Palatino Linotype"/>
          <w:sz w:val="24"/>
          <w:szCs w:val="24"/>
        </w:rPr>
        <w:t>ful</w:t>
      </w:r>
      <w:r w:rsidRPr="0002003A">
        <w:rPr>
          <w:rFonts w:ascii="Palatino Linotype" w:hAnsi="Palatino Linotype"/>
          <w:sz w:val="24"/>
          <w:szCs w:val="24"/>
        </w:rPr>
        <w:t xml:space="preserve"> work of building God’s kingdom.”</w:t>
      </w:r>
      <w:r w:rsidR="00E73F1E">
        <w:rPr>
          <w:rFonts w:ascii="Palatino Linotype" w:hAnsi="Palatino Linotype"/>
          <w:sz w:val="24"/>
          <w:szCs w:val="24"/>
        </w:rPr>
        <w:t>—</w:t>
      </w:r>
      <w:r w:rsidR="00BF4E8C" w:rsidRPr="0002003A">
        <w:rPr>
          <w:rFonts w:ascii="Palatino Linotype" w:hAnsi="Palatino Linotype"/>
          <w:sz w:val="24"/>
          <w:szCs w:val="24"/>
        </w:rPr>
        <w:t xml:space="preserve">President </w:t>
      </w:r>
      <w:r w:rsidR="00E73F1E">
        <w:rPr>
          <w:rFonts w:ascii="Palatino Linotype" w:hAnsi="Palatino Linotype"/>
          <w:sz w:val="24"/>
          <w:szCs w:val="24"/>
        </w:rPr>
        <w:t>Philip</w:t>
      </w:r>
      <w:r w:rsidR="00362F83">
        <w:rPr>
          <w:rFonts w:ascii="Palatino Linotype" w:hAnsi="Palatino Linotype"/>
          <w:sz w:val="24"/>
          <w:szCs w:val="24"/>
        </w:rPr>
        <w:t>p</w:t>
      </w:r>
      <w:r w:rsidR="00E73F1E">
        <w:rPr>
          <w:rFonts w:ascii="Palatino Linotype" w:hAnsi="Palatino Linotype"/>
          <w:sz w:val="24"/>
          <w:szCs w:val="24"/>
        </w:rPr>
        <w:t xml:space="preserve"> </w:t>
      </w:r>
      <w:r w:rsidR="00BF4E8C" w:rsidRPr="0002003A">
        <w:rPr>
          <w:rFonts w:ascii="Palatino Linotype" w:hAnsi="Palatino Linotype"/>
          <w:sz w:val="24"/>
          <w:szCs w:val="24"/>
        </w:rPr>
        <w:t>von Rohr</w:t>
      </w:r>
      <w:r w:rsidR="002321F4">
        <w:rPr>
          <w:rFonts w:ascii="Palatino Linotype" w:hAnsi="Palatino Linotype"/>
          <w:sz w:val="24"/>
          <w:szCs w:val="24"/>
        </w:rPr>
        <w:t xml:space="preserve"> at the </w:t>
      </w:r>
      <w:r w:rsidR="00362F83">
        <w:rPr>
          <w:rFonts w:ascii="Palatino Linotype" w:hAnsi="Palatino Linotype"/>
          <w:sz w:val="24"/>
          <w:szCs w:val="24"/>
        </w:rPr>
        <w:t>dedication of</w:t>
      </w:r>
      <w:r w:rsidR="00311370" w:rsidRPr="00B14424">
        <w:rPr>
          <w:rFonts w:ascii="Palatino Linotype" w:hAnsi="Palatino Linotype"/>
          <w:sz w:val="24"/>
          <w:szCs w:val="24"/>
        </w:rPr>
        <w:t xml:space="preserve"> the new</w:t>
      </w:r>
      <w:r w:rsidR="00311370">
        <w:rPr>
          <w:rFonts w:ascii="Palatino Linotype" w:hAnsi="Palatino Linotype"/>
          <w:sz w:val="24"/>
          <w:szCs w:val="24"/>
        </w:rPr>
        <w:t xml:space="preserve"> pastoral-training</w:t>
      </w:r>
      <w:r w:rsidR="00311370" w:rsidRPr="00B14424">
        <w:rPr>
          <w:rFonts w:ascii="Palatino Linotype" w:hAnsi="Palatino Linotype"/>
          <w:sz w:val="24"/>
          <w:szCs w:val="24"/>
        </w:rPr>
        <w:t xml:space="preserve"> seminary in Wauwatosa</w:t>
      </w:r>
      <w:r w:rsidR="008325A4">
        <w:rPr>
          <w:rFonts w:ascii="Palatino Linotype" w:hAnsi="Palatino Linotype"/>
          <w:sz w:val="24"/>
          <w:szCs w:val="24"/>
        </w:rPr>
        <w:t xml:space="preserve"> in 1893.</w:t>
      </w:r>
    </w:p>
    <w:p w14:paraId="5FACD96F" w14:textId="30797107" w:rsidR="005B4E8D" w:rsidRPr="00B14424" w:rsidRDefault="00A7448E" w:rsidP="008427D7">
      <w:pPr>
        <w:spacing w:after="0" w:line="360" w:lineRule="atLeast"/>
        <w:rPr>
          <w:rFonts w:ascii="Palatino Linotype" w:hAnsi="Palatino Linotype"/>
          <w:sz w:val="24"/>
          <w:szCs w:val="24"/>
        </w:rPr>
      </w:pPr>
      <w:r w:rsidRPr="00B14424">
        <w:rPr>
          <w:rFonts w:ascii="Palatino Linotype" w:hAnsi="Palatino Linotype"/>
          <w:sz w:val="24"/>
          <w:szCs w:val="24"/>
        </w:rPr>
        <w:t xml:space="preserve">  </w:t>
      </w:r>
    </w:p>
    <w:p w14:paraId="1EEA9DFD" w14:textId="41308FB9" w:rsidR="006D2A5E" w:rsidRPr="00B14424" w:rsidRDefault="00780189" w:rsidP="008427D7">
      <w:pPr>
        <w:spacing w:after="0" w:line="360" w:lineRule="atLeast"/>
        <w:rPr>
          <w:rFonts w:ascii="Palatino Linotype" w:hAnsi="Palatino Linotype"/>
          <w:sz w:val="24"/>
          <w:szCs w:val="24"/>
        </w:rPr>
      </w:pPr>
      <w:r w:rsidRPr="00B14424">
        <w:rPr>
          <w:rFonts w:ascii="Palatino Linotype" w:hAnsi="Palatino Linotype"/>
          <w:sz w:val="24"/>
          <w:szCs w:val="24"/>
        </w:rPr>
        <w:t>In the mid-1800s it seemed as if every state in the growing coun</w:t>
      </w:r>
      <w:r w:rsidR="0028174C" w:rsidRPr="00B14424">
        <w:rPr>
          <w:rFonts w:ascii="Palatino Linotype" w:hAnsi="Palatino Linotype"/>
          <w:sz w:val="24"/>
          <w:szCs w:val="24"/>
        </w:rPr>
        <w:t xml:space="preserve">try had its own Lutheran </w:t>
      </w:r>
      <w:r w:rsidR="0056757A" w:rsidRPr="00B14424">
        <w:rPr>
          <w:rFonts w:ascii="Palatino Linotype" w:hAnsi="Palatino Linotype"/>
          <w:sz w:val="24"/>
          <w:szCs w:val="24"/>
        </w:rPr>
        <w:t>s</w:t>
      </w:r>
      <w:r w:rsidR="0028174C" w:rsidRPr="00B14424">
        <w:rPr>
          <w:rFonts w:ascii="Palatino Linotype" w:hAnsi="Palatino Linotype"/>
          <w:sz w:val="24"/>
          <w:szCs w:val="24"/>
        </w:rPr>
        <w:t xml:space="preserve">ynod. </w:t>
      </w:r>
      <w:r w:rsidR="001E3BE6" w:rsidRPr="00B14424">
        <w:rPr>
          <w:rFonts w:ascii="Palatino Linotype" w:hAnsi="Palatino Linotype"/>
          <w:sz w:val="24"/>
          <w:szCs w:val="24"/>
        </w:rPr>
        <w:t xml:space="preserve">Founding Pastor Johannes Muehlhaeuser had come from the New York </w:t>
      </w:r>
      <w:r w:rsidR="00DE064A" w:rsidRPr="00B14424">
        <w:rPr>
          <w:rFonts w:ascii="Palatino Linotype" w:hAnsi="Palatino Linotype"/>
          <w:sz w:val="24"/>
          <w:szCs w:val="24"/>
        </w:rPr>
        <w:t>Synod</w:t>
      </w:r>
      <w:r w:rsidR="006B22A6" w:rsidRPr="00B14424">
        <w:rPr>
          <w:rFonts w:ascii="Palatino Linotype" w:hAnsi="Palatino Linotype"/>
          <w:sz w:val="24"/>
          <w:szCs w:val="24"/>
        </w:rPr>
        <w:t>,</w:t>
      </w:r>
      <w:r w:rsidR="007F1666" w:rsidRPr="00B14424">
        <w:rPr>
          <w:rFonts w:ascii="Palatino Linotype" w:hAnsi="Palatino Linotype"/>
          <w:sz w:val="24"/>
          <w:szCs w:val="24"/>
        </w:rPr>
        <w:t xml:space="preserve"> and </w:t>
      </w:r>
      <w:r w:rsidR="001E3BE6" w:rsidRPr="00B14424">
        <w:rPr>
          <w:rFonts w:ascii="Palatino Linotype" w:hAnsi="Palatino Linotype"/>
          <w:sz w:val="24"/>
          <w:szCs w:val="24"/>
        </w:rPr>
        <w:t>the Wisconsin Synod had early connections with the Pennsylvania Syno</w:t>
      </w:r>
      <w:r w:rsidR="007F1666" w:rsidRPr="00B14424">
        <w:rPr>
          <w:rFonts w:ascii="Palatino Linotype" w:hAnsi="Palatino Linotype"/>
          <w:sz w:val="24"/>
          <w:szCs w:val="24"/>
        </w:rPr>
        <w:t xml:space="preserve">d. </w:t>
      </w:r>
      <w:r w:rsidR="00E56A73" w:rsidRPr="00B14424">
        <w:rPr>
          <w:rFonts w:ascii="Palatino Linotype" w:hAnsi="Palatino Linotype"/>
          <w:sz w:val="24"/>
          <w:szCs w:val="24"/>
        </w:rPr>
        <w:t>Yet</w:t>
      </w:r>
      <w:r w:rsidR="00EE4ECF">
        <w:rPr>
          <w:rFonts w:ascii="Palatino Linotype" w:hAnsi="Palatino Linotype"/>
          <w:sz w:val="24"/>
          <w:szCs w:val="24"/>
        </w:rPr>
        <w:t xml:space="preserve"> </w:t>
      </w:r>
      <w:r w:rsidR="00E56A73" w:rsidRPr="00B14424">
        <w:rPr>
          <w:rFonts w:ascii="Palatino Linotype" w:hAnsi="Palatino Linotype"/>
          <w:sz w:val="24"/>
          <w:szCs w:val="24"/>
        </w:rPr>
        <w:t xml:space="preserve">Wisconsin’s closest neighbors would prove to be the </w:t>
      </w:r>
      <w:r w:rsidR="00545B2A" w:rsidRPr="00B14424">
        <w:rPr>
          <w:rFonts w:ascii="Palatino Linotype" w:hAnsi="Palatino Linotype"/>
          <w:sz w:val="24"/>
          <w:szCs w:val="24"/>
        </w:rPr>
        <w:t>deepest connections.</w:t>
      </w:r>
    </w:p>
    <w:p w14:paraId="1FA67731" w14:textId="06A29DF2" w:rsidR="00545B2A" w:rsidRPr="00B14424" w:rsidRDefault="007F5299" w:rsidP="008427D7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 w:rsidRPr="00B14424">
        <w:rPr>
          <w:rFonts w:ascii="Palatino Linotype" w:hAnsi="Palatino Linotype"/>
          <w:sz w:val="24"/>
          <w:szCs w:val="24"/>
        </w:rPr>
        <w:t xml:space="preserve">Wisconsin Synod exploratory missionaries </w:t>
      </w:r>
      <w:r w:rsidR="009839E1" w:rsidRPr="00B14424">
        <w:rPr>
          <w:rFonts w:ascii="Palatino Linotype" w:hAnsi="Palatino Linotype"/>
          <w:sz w:val="24"/>
          <w:szCs w:val="24"/>
        </w:rPr>
        <w:t xml:space="preserve">served Lutherans in Minnesota along the Mississippi </w:t>
      </w:r>
      <w:r w:rsidR="003B4645" w:rsidRPr="00B14424">
        <w:rPr>
          <w:rFonts w:ascii="Palatino Linotype" w:hAnsi="Palatino Linotype"/>
          <w:sz w:val="24"/>
          <w:szCs w:val="24"/>
        </w:rPr>
        <w:t>and Minnesota Rivers. Several pastors established the Minnesota Synod in 1860. That same year</w:t>
      </w:r>
      <w:r w:rsidR="00EE69E2" w:rsidRPr="00B14424">
        <w:rPr>
          <w:rFonts w:ascii="Palatino Linotype" w:hAnsi="Palatino Linotype"/>
          <w:sz w:val="24"/>
          <w:szCs w:val="24"/>
        </w:rPr>
        <w:t xml:space="preserve">, pastors from the Basel </w:t>
      </w:r>
      <w:r w:rsidR="00C70CC1" w:rsidRPr="00B14424">
        <w:rPr>
          <w:rFonts w:ascii="Palatino Linotype" w:hAnsi="Palatino Linotype"/>
          <w:sz w:val="24"/>
          <w:szCs w:val="24"/>
        </w:rPr>
        <w:t>Mission Society</w:t>
      </w:r>
      <w:r w:rsidR="00EE69E2" w:rsidRPr="00B14424">
        <w:rPr>
          <w:rFonts w:ascii="Palatino Linotype" w:hAnsi="Palatino Linotype"/>
          <w:sz w:val="24"/>
          <w:szCs w:val="24"/>
        </w:rPr>
        <w:t xml:space="preserve"> formed the Michigan Syno</w:t>
      </w:r>
      <w:r w:rsidR="00BB4991" w:rsidRPr="00B14424">
        <w:rPr>
          <w:rFonts w:ascii="Palatino Linotype" w:hAnsi="Palatino Linotype"/>
          <w:sz w:val="24"/>
          <w:szCs w:val="24"/>
        </w:rPr>
        <w:t xml:space="preserve">d. The </w:t>
      </w:r>
      <w:r w:rsidR="00DA7ECB" w:rsidRPr="00B14424">
        <w:rPr>
          <w:rFonts w:ascii="Palatino Linotype" w:hAnsi="Palatino Linotype"/>
          <w:sz w:val="24"/>
          <w:szCs w:val="24"/>
        </w:rPr>
        <w:t>Michigan Synod</w:t>
      </w:r>
      <w:r w:rsidR="00BB4991" w:rsidRPr="00B14424">
        <w:rPr>
          <w:rFonts w:ascii="Palatino Linotype" w:hAnsi="Palatino Linotype"/>
          <w:sz w:val="24"/>
          <w:szCs w:val="24"/>
        </w:rPr>
        <w:t xml:space="preserve"> established its seminary in Saginaw</w:t>
      </w:r>
      <w:r w:rsidR="00DA7ECB" w:rsidRPr="00B14424">
        <w:rPr>
          <w:rFonts w:ascii="Palatino Linotype" w:hAnsi="Palatino Linotype"/>
          <w:sz w:val="24"/>
          <w:szCs w:val="24"/>
        </w:rPr>
        <w:t xml:space="preserve"> in 1885, while the Minnesota Synod established a college and seminary in New Ulm in 1884</w:t>
      </w:r>
      <w:r w:rsidR="00BB4991" w:rsidRPr="00B14424">
        <w:rPr>
          <w:rFonts w:ascii="Palatino Linotype" w:hAnsi="Palatino Linotype"/>
          <w:sz w:val="24"/>
          <w:szCs w:val="24"/>
        </w:rPr>
        <w:t xml:space="preserve">. </w:t>
      </w:r>
    </w:p>
    <w:p w14:paraId="77A63463" w14:textId="41F5BCDC" w:rsidR="00545B2A" w:rsidRPr="00B14424" w:rsidRDefault="00545B2A" w:rsidP="008427D7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 w:rsidRPr="00B14424">
        <w:rPr>
          <w:rFonts w:ascii="Palatino Linotype" w:hAnsi="Palatino Linotype"/>
          <w:sz w:val="24"/>
          <w:szCs w:val="24"/>
        </w:rPr>
        <w:t>As early as 1879, the dynamic Philip</w:t>
      </w:r>
      <w:r w:rsidR="004A0E5A">
        <w:rPr>
          <w:rFonts w:ascii="Palatino Linotype" w:hAnsi="Palatino Linotype"/>
          <w:sz w:val="24"/>
          <w:szCs w:val="24"/>
        </w:rPr>
        <w:t>p</w:t>
      </w:r>
      <w:r w:rsidRPr="00B14424">
        <w:rPr>
          <w:rFonts w:ascii="Palatino Linotype" w:hAnsi="Palatino Linotype"/>
          <w:sz w:val="24"/>
          <w:szCs w:val="24"/>
        </w:rPr>
        <w:t xml:space="preserve"> von Rohr</w:t>
      </w:r>
      <w:r w:rsidR="000B013F">
        <w:rPr>
          <w:rFonts w:ascii="Palatino Linotype" w:hAnsi="Palatino Linotype"/>
          <w:sz w:val="24"/>
          <w:szCs w:val="24"/>
        </w:rPr>
        <w:t>, a pastor</w:t>
      </w:r>
      <w:r w:rsidRPr="00B14424">
        <w:rPr>
          <w:rFonts w:ascii="Palatino Linotype" w:hAnsi="Palatino Linotype"/>
          <w:sz w:val="24"/>
          <w:szCs w:val="24"/>
        </w:rPr>
        <w:t xml:space="preserve"> in Winona, Minn</w:t>
      </w:r>
      <w:r w:rsidR="00EC12D5">
        <w:rPr>
          <w:rFonts w:ascii="Palatino Linotype" w:hAnsi="Palatino Linotype"/>
          <w:sz w:val="24"/>
          <w:szCs w:val="24"/>
        </w:rPr>
        <w:t>.</w:t>
      </w:r>
      <w:r w:rsidR="00421D9D" w:rsidRPr="00B14424">
        <w:rPr>
          <w:rFonts w:ascii="Palatino Linotype" w:hAnsi="Palatino Linotype"/>
          <w:sz w:val="24"/>
          <w:szCs w:val="24"/>
        </w:rPr>
        <w:t>,</w:t>
      </w:r>
      <w:r w:rsidR="00E754AE" w:rsidRPr="00B14424">
        <w:rPr>
          <w:rFonts w:ascii="Palatino Linotype" w:hAnsi="Palatino Linotype"/>
          <w:sz w:val="24"/>
          <w:szCs w:val="24"/>
        </w:rPr>
        <w:t xml:space="preserve"> proposed a federation of the Wisconsin and Minnesota Synods. Minnesota had continued to have close ties with Wisconsin</w:t>
      </w:r>
      <w:r w:rsidR="00421D9D" w:rsidRPr="00B14424">
        <w:rPr>
          <w:rFonts w:ascii="Palatino Linotype" w:hAnsi="Palatino Linotype"/>
          <w:sz w:val="24"/>
          <w:szCs w:val="24"/>
        </w:rPr>
        <w:t xml:space="preserve">, sharing, among other things, the use of the synodical publication </w:t>
      </w:r>
      <w:r w:rsidR="00CF54ED" w:rsidRPr="00CF54ED">
        <w:rPr>
          <w:rFonts w:ascii="Palatino Linotype" w:hAnsi="Palatino Linotype"/>
          <w:sz w:val="24"/>
          <w:szCs w:val="24"/>
        </w:rPr>
        <w:t>t</w:t>
      </w:r>
      <w:r w:rsidR="00421D9D" w:rsidRPr="00CF54ED">
        <w:rPr>
          <w:rFonts w:ascii="Palatino Linotype" w:hAnsi="Palatino Linotype"/>
          <w:sz w:val="24"/>
          <w:szCs w:val="24"/>
        </w:rPr>
        <w:t>he</w:t>
      </w:r>
      <w:r w:rsidR="00421D9D" w:rsidRPr="008D25AF">
        <w:rPr>
          <w:rFonts w:ascii="Palatino Linotype" w:hAnsi="Palatino Linotype"/>
          <w:i/>
          <w:iCs/>
          <w:sz w:val="24"/>
          <w:szCs w:val="24"/>
        </w:rPr>
        <w:t xml:space="preserve"> Gemeinde-Blatt</w:t>
      </w:r>
      <w:r w:rsidR="00421D9D" w:rsidRPr="00B14424">
        <w:rPr>
          <w:rFonts w:ascii="Palatino Linotype" w:hAnsi="Palatino Linotype"/>
          <w:sz w:val="24"/>
          <w:szCs w:val="24"/>
        </w:rPr>
        <w:t>.</w:t>
      </w:r>
      <w:r w:rsidR="00AE14B9" w:rsidRPr="00B14424">
        <w:rPr>
          <w:rFonts w:ascii="Palatino Linotype" w:hAnsi="Palatino Linotype"/>
          <w:sz w:val="24"/>
          <w:szCs w:val="24"/>
        </w:rPr>
        <w:t xml:space="preserve"> </w:t>
      </w:r>
      <w:r w:rsidR="001D0012" w:rsidRPr="00B14424">
        <w:rPr>
          <w:rFonts w:ascii="Palatino Linotype" w:hAnsi="Palatino Linotype"/>
          <w:sz w:val="24"/>
          <w:szCs w:val="24"/>
        </w:rPr>
        <w:t xml:space="preserve">When von Rohr became </w:t>
      </w:r>
      <w:r w:rsidR="00834D2A">
        <w:rPr>
          <w:rFonts w:ascii="Palatino Linotype" w:hAnsi="Palatino Linotype"/>
          <w:sz w:val="24"/>
          <w:szCs w:val="24"/>
        </w:rPr>
        <w:t xml:space="preserve">the </w:t>
      </w:r>
      <w:r w:rsidR="001D0012" w:rsidRPr="00B14424">
        <w:rPr>
          <w:rFonts w:ascii="Palatino Linotype" w:hAnsi="Palatino Linotype"/>
          <w:sz w:val="24"/>
          <w:szCs w:val="24"/>
        </w:rPr>
        <w:t xml:space="preserve">Wisconsin Synod president in </w:t>
      </w:r>
      <w:r w:rsidR="00452EFF" w:rsidRPr="00B14424">
        <w:rPr>
          <w:rFonts w:ascii="Palatino Linotype" w:hAnsi="Palatino Linotype"/>
          <w:sz w:val="24"/>
          <w:szCs w:val="24"/>
        </w:rPr>
        <w:t xml:space="preserve">1889, </w:t>
      </w:r>
      <w:r w:rsidR="00F776DD" w:rsidRPr="00B14424">
        <w:rPr>
          <w:rFonts w:ascii="Palatino Linotype" w:hAnsi="Palatino Linotype"/>
          <w:sz w:val="24"/>
          <w:szCs w:val="24"/>
        </w:rPr>
        <w:t>plans to</w:t>
      </w:r>
      <w:r w:rsidR="002547F8" w:rsidRPr="00B14424">
        <w:rPr>
          <w:rFonts w:ascii="Palatino Linotype" w:hAnsi="Palatino Linotype"/>
          <w:sz w:val="24"/>
          <w:szCs w:val="24"/>
        </w:rPr>
        <w:t xml:space="preserve"> make a federation of confessional Lutheran synods in the </w:t>
      </w:r>
      <w:r w:rsidR="00834D2A">
        <w:rPr>
          <w:rFonts w:ascii="Palatino Linotype" w:hAnsi="Palatino Linotype"/>
          <w:sz w:val="24"/>
          <w:szCs w:val="24"/>
        </w:rPr>
        <w:t>u</w:t>
      </w:r>
      <w:r w:rsidR="002547F8" w:rsidRPr="00B14424">
        <w:rPr>
          <w:rFonts w:ascii="Palatino Linotype" w:hAnsi="Palatino Linotype"/>
          <w:sz w:val="24"/>
          <w:szCs w:val="24"/>
        </w:rPr>
        <w:t>pper Midwest began.</w:t>
      </w:r>
    </w:p>
    <w:p w14:paraId="6EDB0919" w14:textId="6B87548E" w:rsidR="00893DC1" w:rsidRPr="00B14424" w:rsidRDefault="00326411" w:rsidP="008427D7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Soon r</w:t>
      </w:r>
      <w:r w:rsidR="00EC691C" w:rsidRPr="00B14424">
        <w:rPr>
          <w:rFonts w:ascii="Palatino Linotype" w:hAnsi="Palatino Linotype"/>
          <w:sz w:val="24"/>
          <w:szCs w:val="24"/>
        </w:rPr>
        <w:t xml:space="preserve">epresentatives from the Michigan, Minnesota, and Wisconsin </w:t>
      </w:r>
      <w:r w:rsidR="00834D2A">
        <w:rPr>
          <w:rFonts w:ascii="Palatino Linotype" w:hAnsi="Palatino Linotype"/>
          <w:sz w:val="24"/>
          <w:szCs w:val="24"/>
        </w:rPr>
        <w:t>S</w:t>
      </w:r>
      <w:r w:rsidR="00EC691C" w:rsidRPr="00B14424">
        <w:rPr>
          <w:rFonts w:ascii="Palatino Linotype" w:hAnsi="Palatino Linotype"/>
          <w:sz w:val="24"/>
          <w:szCs w:val="24"/>
        </w:rPr>
        <w:t>ynods proposed</w:t>
      </w:r>
      <w:r w:rsidR="002B5209" w:rsidRPr="00B14424">
        <w:rPr>
          <w:rFonts w:ascii="Palatino Linotype" w:hAnsi="Palatino Linotype"/>
          <w:sz w:val="24"/>
          <w:szCs w:val="24"/>
        </w:rPr>
        <w:t xml:space="preserve"> a plan. While the three synods would remain </w:t>
      </w:r>
      <w:r w:rsidR="00451B08" w:rsidRPr="00B14424">
        <w:rPr>
          <w:rFonts w:ascii="Palatino Linotype" w:hAnsi="Palatino Linotype"/>
          <w:sz w:val="24"/>
          <w:szCs w:val="24"/>
        </w:rPr>
        <w:t>distinct</w:t>
      </w:r>
      <w:r w:rsidR="002B5209" w:rsidRPr="00B14424">
        <w:rPr>
          <w:rFonts w:ascii="Palatino Linotype" w:hAnsi="Palatino Linotype"/>
          <w:sz w:val="24"/>
          <w:szCs w:val="24"/>
        </w:rPr>
        <w:t xml:space="preserve"> bodies, the federation would work</w:t>
      </w:r>
      <w:r w:rsidR="007E6008" w:rsidRPr="00B14424">
        <w:rPr>
          <w:rFonts w:ascii="Palatino Linotype" w:hAnsi="Palatino Linotype"/>
          <w:sz w:val="24"/>
          <w:szCs w:val="24"/>
        </w:rPr>
        <w:t xml:space="preserve"> as a unified entity—focusing on publications</w:t>
      </w:r>
      <w:r w:rsidR="00893DC1" w:rsidRPr="00B14424">
        <w:rPr>
          <w:rFonts w:ascii="Palatino Linotype" w:hAnsi="Palatino Linotype"/>
          <w:sz w:val="24"/>
          <w:szCs w:val="24"/>
        </w:rPr>
        <w:t xml:space="preserve"> (sharing the </w:t>
      </w:r>
      <w:r w:rsidR="00893DC1" w:rsidRPr="00834D2A">
        <w:rPr>
          <w:rFonts w:ascii="Palatino Linotype" w:hAnsi="Palatino Linotype"/>
          <w:i/>
          <w:iCs/>
          <w:sz w:val="24"/>
          <w:szCs w:val="24"/>
        </w:rPr>
        <w:t>Gemeinde-Blatt</w:t>
      </w:r>
      <w:r w:rsidR="00CF54ED">
        <w:rPr>
          <w:rFonts w:ascii="Palatino Linotype" w:hAnsi="Palatino Linotype"/>
          <w:sz w:val="24"/>
          <w:szCs w:val="24"/>
        </w:rPr>
        <w:t xml:space="preserve"> and </w:t>
      </w:r>
      <w:r w:rsidR="00893DC1" w:rsidRPr="00B14424">
        <w:rPr>
          <w:rFonts w:ascii="Palatino Linotype" w:hAnsi="Palatino Linotype"/>
          <w:sz w:val="24"/>
          <w:szCs w:val="24"/>
        </w:rPr>
        <w:t xml:space="preserve">establishing a theological journal and school paper); </w:t>
      </w:r>
      <w:r w:rsidR="007D2840" w:rsidRPr="00B14424">
        <w:rPr>
          <w:rFonts w:ascii="Palatino Linotype" w:hAnsi="Palatino Linotype"/>
          <w:sz w:val="24"/>
          <w:szCs w:val="24"/>
        </w:rPr>
        <w:t>joint mission work; and ministerial education</w:t>
      </w:r>
      <w:r w:rsidR="00422BEF">
        <w:rPr>
          <w:rFonts w:ascii="Palatino Linotype" w:hAnsi="Palatino Linotype"/>
          <w:sz w:val="24"/>
          <w:szCs w:val="24"/>
        </w:rPr>
        <w:t>. T</w:t>
      </w:r>
      <w:r w:rsidR="007C43FD" w:rsidRPr="00B14424">
        <w:rPr>
          <w:rFonts w:ascii="Palatino Linotype" w:hAnsi="Palatino Linotype"/>
          <w:sz w:val="24"/>
          <w:szCs w:val="24"/>
        </w:rPr>
        <w:t>he Minnesota</w:t>
      </w:r>
      <w:r w:rsidR="00422BEF">
        <w:rPr>
          <w:rFonts w:ascii="Palatino Linotype" w:hAnsi="Palatino Linotype"/>
          <w:sz w:val="24"/>
          <w:szCs w:val="24"/>
        </w:rPr>
        <w:t xml:space="preserve"> Synod’s</w:t>
      </w:r>
      <w:r w:rsidR="007C43FD" w:rsidRPr="00B14424">
        <w:rPr>
          <w:rFonts w:ascii="Palatino Linotype" w:hAnsi="Palatino Linotype"/>
          <w:sz w:val="24"/>
          <w:szCs w:val="24"/>
        </w:rPr>
        <w:t xml:space="preserve"> institution in New Ulm would be the teacher college</w:t>
      </w:r>
      <w:r w:rsidR="00422BEF">
        <w:rPr>
          <w:rFonts w:ascii="Palatino Linotype" w:hAnsi="Palatino Linotype"/>
          <w:sz w:val="24"/>
          <w:szCs w:val="24"/>
        </w:rPr>
        <w:t>;</w:t>
      </w:r>
      <w:r w:rsidR="007C43FD" w:rsidRPr="00B14424">
        <w:rPr>
          <w:rFonts w:ascii="Palatino Linotype" w:hAnsi="Palatino Linotype"/>
          <w:sz w:val="24"/>
          <w:szCs w:val="24"/>
        </w:rPr>
        <w:t xml:space="preserve"> Northwestern in Watertown</w:t>
      </w:r>
      <w:r w:rsidR="00EC12D5">
        <w:rPr>
          <w:rFonts w:ascii="Palatino Linotype" w:hAnsi="Palatino Linotype"/>
          <w:sz w:val="24"/>
          <w:szCs w:val="24"/>
        </w:rPr>
        <w:t>, Wis.,</w:t>
      </w:r>
      <w:r w:rsidR="007C43FD" w:rsidRPr="00B14424">
        <w:rPr>
          <w:rFonts w:ascii="Palatino Linotype" w:hAnsi="Palatino Linotype"/>
          <w:sz w:val="24"/>
          <w:szCs w:val="24"/>
        </w:rPr>
        <w:t xml:space="preserve"> would </w:t>
      </w:r>
      <w:r w:rsidR="00AB1D53" w:rsidRPr="00B14424">
        <w:rPr>
          <w:rFonts w:ascii="Palatino Linotype" w:hAnsi="Palatino Linotype"/>
          <w:sz w:val="24"/>
          <w:szCs w:val="24"/>
        </w:rPr>
        <w:t xml:space="preserve">provide </w:t>
      </w:r>
      <w:r w:rsidR="007C43FD" w:rsidRPr="00B14424">
        <w:rPr>
          <w:rFonts w:ascii="Palatino Linotype" w:hAnsi="Palatino Linotype"/>
          <w:sz w:val="24"/>
          <w:szCs w:val="24"/>
        </w:rPr>
        <w:t xml:space="preserve">preseminary </w:t>
      </w:r>
      <w:r w:rsidR="00AB1D53" w:rsidRPr="00B14424">
        <w:rPr>
          <w:rFonts w:ascii="Palatino Linotype" w:hAnsi="Palatino Linotype"/>
          <w:sz w:val="24"/>
          <w:szCs w:val="24"/>
        </w:rPr>
        <w:t>training</w:t>
      </w:r>
      <w:r w:rsidR="00422BEF">
        <w:rPr>
          <w:rFonts w:ascii="Palatino Linotype" w:hAnsi="Palatino Linotype"/>
          <w:sz w:val="24"/>
          <w:szCs w:val="24"/>
        </w:rPr>
        <w:t>;</w:t>
      </w:r>
      <w:r w:rsidR="00AB1D53" w:rsidRPr="00B14424">
        <w:rPr>
          <w:rFonts w:ascii="Palatino Linotype" w:hAnsi="Palatino Linotype"/>
          <w:sz w:val="24"/>
          <w:szCs w:val="24"/>
        </w:rPr>
        <w:t xml:space="preserve"> and a new seminary in Wauwatosa</w:t>
      </w:r>
      <w:r w:rsidR="00EC12D5">
        <w:rPr>
          <w:rFonts w:ascii="Palatino Linotype" w:hAnsi="Palatino Linotype"/>
          <w:sz w:val="24"/>
          <w:szCs w:val="24"/>
        </w:rPr>
        <w:t>, Wis.,</w:t>
      </w:r>
      <w:r w:rsidR="00AB1D53" w:rsidRPr="00B14424">
        <w:rPr>
          <w:rFonts w:ascii="Palatino Linotype" w:hAnsi="Palatino Linotype"/>
          <w:sz w:val="24"/>
          <w:szCs w:val="24"/>
        </w:rPr>
        <w:t xml:space="preserve"> would train pastors for all three synods in the federation</w:t>
      </w:r>
      <w:r w:rsidR="00422BEF">
        <w:rPr>
          <w:rFonts w:ascii="Palatino Linotype" w:hAnsi="Palatino Linotype"/>
          <w:sz w:val="24"/>
          <w:szCs w:val="24"/>
        </w:rPr>
        <w:t>. T</w:t>
      </w:r>
      <w:r w:rsidR="006C59D7" w:rsidRPr="00B14424">
        <w:rPr>
          <w:rFonts w:ascii="Palatino Linotype" w:hAnsi="Palatino Linotype"/>
          <w:sz w:val="24"/>
          <w:szCs w:val="24"/>
        </w:rPr>
        <w:t xml:space="preserve">he Michigan </w:t>
      </w:r>
      <w:r w:rsidR="00422BEF">
        <w:rPr>
          <w:rFonts w:ascii="Palatino Linotype" w:hAnsi="Palatino Linotype"/>
          <w:sz w:val="24"/>
          <w:szCs w:val="24"/>
        </w:rPr>
        <w:t xml:space="preserve">Synod’s </w:t>
      </w:r>
      <w:r w:rsidR="002050E0">
        <w:rPr>
          <w:rFonts w:ascii="Palatino Linotype" w:hAnsi="Palatino Linotype"/>
          <w:sz w:val="24"/>
          <w:szCs w:val="24"/>
        </w:rPr>
        <w:t>seminary</w:t>
      </w:r>
      <w:r w:rsidR="000474E8">
        <w:rPr>
          <w:rFonts w:ascii="Palatino Linotype" w:hAnsi="Palatino Linotype"/>
          <w:sz w:val="24"/>
          <w:szCs w:val="24"/>
        </w:rPr>
        <w:t xml:space="preserve"> </w:t>
      </w:r>
      <w:r w:rsidR="00090F48">
        <w:rPr>
          <w:rFonts w:ascii="Palatino Linotype" w:hAnsi="Palatino Linotype"/>
          <w:sz w:val="24"/>
          <w:szCs w:val="24"/>
        </w:rPr>
        <w:t>eventually</w:t>
      </w:r>
      <w:r w:rsidR="006C59D7" w:rsidRPr="00B14424">
        <w:rPr>
          <w:rFonts w:ascii="Palatino Linotype" w:hAnsi="Palatino Linotype"/>
          <w:sz w:val="24"/>
          <w:szCs w:val="24"/>
        </w:rPr>
        <w:t xml:space="preserve"> would become a preparatory high school</w:t>
      </w:r>
      <w:r w:rsidR="00090F48">
        <w:rPr>
          <w:rFonts w:ascii="Palatino Linotype" w:hAnsi="Palatino Linotype"/>
          <w:sz w:val="24"/>
          <w:szCs w:val="24"/>
        </w:rPr>
        <w:t xml:space="preserve"> in 1910.</w:t>
      </w:r>
    </w:p>
    <w:p w14:paraId="14348817" w14:textId="144AB28D" w:rsidR="0057077F" w:rsidRDefault="00BF4E8C" w:rsidP="008427D7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 w:rsidRPr="00B14424">
        <w:rPr>
          <w:rFonts w:ascii="Palatino Linotype" w:hAnsi="Palatino Linotype"/>
          <w:sz w:val="24"/>
          <w:szCs w:val="24"/>
        </w:rPr>
        <w:t>In the summer of 1892</w:t>
      </w:r>
      <w:r w:rsidR="00302F58" w:rsidRPr="00B14424">
        <w:rPr>
          <w:rFonts w:ascii="Palatino Linotype" w:hAnsi="Palatino Linotype"/>
          <w:sz w:val="24"/>
          <w:szCs w:val="24"/>
        </w:rPr>
        <w:t>,</w:t>
      </w:r>
      <w:r w:rsidRPr="00B14424">
        <w:rPr>
          <w:rFonts w:ascii="Palatino Linotype" w:hAnsi="Palatino Linotype"/>
          <w:sz w:val="24"/>
          <w:szCs w:val="24"/>
        </w:rPr>
        <w:t xml:space="preserve"> the proposal was </w:t>
      </w:r>
      <w:r w:rsidR="00302F58" w:rsidRPr="00B14424">
        <w:rPr>
          <w:rFonts w:ascii="Palatino Linotype" w:hAnsi="Palatino Linotype"/>
          <w:sz w:val="24"/>
          <w:szCs w:val="24"/>
        </w:rPr>
        <w:t>approved by</w:t>
      </w:r>
      <w:r w:rsidRPr="00B14424">
        <w:rPr>
          <w:rFonts w:ascii="Palatino Linotype" w:hAnsi="Palatino Linotype"/>
          <w:sz w:val="24"/>
          <w:szCs w:val="24"/>
        </w:rPr>
        <w:t xml:space="preserve"> each synod. At </w:t>
      </w:r>
      <w:r w:rsidR="00302F58" w:rsidRPr="00B14424">
        <w:rPr>
          <w:rFonts w:ascii="Palatino Linotype" w:hAnsi="Palatino Linotype"/>
          <w:sz w:val="24"/>
          <w:szCs w:val="24"/>
        </w:rPr>
        <w:t>a special convention in October,</w:t>
      </w:r>
      <w:r w:rsidRPr="00B14424">
        <w:rPr>
          <w:rFonts w:ascii="Palatino Linotype" w:hAnsi="Palatino Linotype"/>
          <w:sz w:val="24"/>
          <w:szCs w:val="24"/>
        </w:rPr>
        <w:t xml:space="preserve"> </w:t>
      </w:r>
      <w:r w:rsidR="00BD0DDC" w:rsidRPr="00B14424">
        <w:rPr>
          <w:rFonts w:ascii="Palatino Linotype" w:hAnsi="Palatino Linotype"/>
          <w:sz w:val="24"/>
          <w:szCs w:val="24"/>
        </w:rPr>
        <w:t>the Joint Evangelical Lutheran Synod of Wisconsin, Minnesota, Michigan, and Other States was established. At the end of the convention</w:t>
      </w:r>
      <w:r w:rsidR="004F2381" w:rsidRPr="00B14424">
        <w:rPr>
          <w:rFonts w:ascii="Palatino Linotype" w:hAnsi="Palatino Linotype"/>
          <w:sz w:val="24"/>
          <w:szCs w:val="24"/>
        </w:rPr>
        <w:t>,</w:t>
      </w:r>
      <w:r w:rsidR="00BD0DDC" w:rsidRPr="00B14424">
        <w:rPr>
          <w:rFonts w:ascii="Palatino Linotype" w:hAnsi="Palatino Linotype"/>
          <w:sz w:val="24"/>
          <w:szCs w:val="24"/>
        </w:rPr>
        <w:t xml:space="preserve"> the delegates</w:t>
      </w:r>
      <w:r w:rsidR="004E5B14" w:rsidRPr="00B14424">
        <w:rPr>
          <w:rFonts w:ascii="Palatino Linotype" w:hAnsi="Palatino Linotype"/>
          <w:sz w:val="24"/>
          <w:szCs w:val="24"/>
        </w:rPr>
        <w:t xml:space="preserve"> attended the</w:t>
      </w:r>
      <w:r w:rsidR="00FA308C" w:rsidRPr="00B14424">
        <w:rPr>
          <w:rFonts w:ascii="Palatino Linotype" w:hAnsi="Palatino Linotype"/>
          <w:sz w:val="24"/>
          <w:szCs w:val="24"/>
        </w:rPr>
        <w:t xml:space="preserve"> </w:t>
      </w:r>
      <w:r w:rsidR="009A7A7C" w:rsidRPr="00B14424">
        <w:rPr>
          <w:rFonts w:ascii="Palatino Linotype" w:hAnsi="Palatino Linotype"/>
          <w:sz w:val="24"/>
          <w:szCs w:val="24"/>
        </w:rPr>
        <w:t>cornerstone-laying</w:t>
      </w:r>
      <w:r w:rsidR="00FA308C" w:rsidRPr="00B14424">
        <w:rPr>
          <w:rFonts w:ascii="Palatino Linotype" w:hAnsi="Palatino Linotype"/>
          <w:sz w:val="24"/>
          <w:szCs w:val="24"/>
        </w:rPr>
        <w:t xml:space="preserve"> ceremony for the new semina</w:t>
      </w:r>
      <w:r w:rsidR="00821571" w:rsidRPr="00B14424">
        <w:rPr>
          <w:rFonts w:ascii="Palatino Linotype" w:hAnsi="Palatino Linotype"/>
          <w:sz w:val="24"/>
          <w:szCs w:val="24"/>
        </w:rPr>
        <w:t>ry in Wauwatosa</w:t>
      </w:r>
      <w:r w:rsidR="008325A4">
        <w:rPr>
          <w:rFonts w:ascii="Palatino Linotype" w:hAnsi="Palatino Linotype"/>
          <w:sz w:val="24"/>
          <w:szCs w:val="24"/>
        </w:rPr>
        <w:t>, which opened the following year.</w:t>
      </w:r>
    </w:p>
    <w:p w14:paraId="2BC67035" w14:textId="3CF16621" w:rsidR="0079465D" w:rsidRDefault="00821571" w:rsidP="008427D7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 w:rsidRPr="00B14424">
        <w:rPr>
          <w:rFonts w:ascii="Palatino Linotype" w:hAnsi="Palatino Linotype"/>
          <w:sz w:val="24"/>
          <w:szCs w:val="24"/>
        </w:rPr>
        <w:lastRenderedPageBreak/>
        <w:t>In 1905, the Nebraska</w:t>
      </w:r>
      <w:r w:rsidR="006106B1">
        <w:rPr>
          <w:rFonts w:ascii="Palatino Linotype" w:hAnsi="Palatino Linotype"/>
          <w:sz w:val="24"/>
          <w:szCs w:val="24"/>
        </w:rPr>
        <w:t xml:space="preserve"> District</w:t>
      </w:r>
      <w:r w:rsidRPr="00B14424">
        <w:rPr>
          <w:rFonts w:ascii="Palatino Linotype" w:hAnsi="Palatino Linotype"/>
          <w:sz w:val="24"/>
          <w:szCs w:val="24"/>
        </w:rPr>
        <w:t xml:space="preserve"> Synod (</w:t>
      </w:r>
      <w:r w:rsidR="009A7A7C" w:rsidRPr="00B14424">
        <w:rPr>
          <w:rFonts w:ascii="Palatino Linotype" w:hAnsi="Palatino Linotype"/>
          <w:sz w:val="24"/>
          <w:szCs w:val="24"/>
        </w:rPr>
        <w:t>mainly established</w:t>
      </w:r>
      <w:r w:rsidRPr="00B14424">
        <w:rPr>
          <w:rFonts w:ascii="Palatino Linotype" w:hAnsi="Palatino Linotype"/>
          <w:sz w:val="24"/>
          <w:szCs w:val="24"/>
        </w:rPr>
        <w:t xml:space="preserve"> through the </w:t>
      </w:r>
      <w:r w:rsidR="00F94222" w:rsidRPr="00B14424">
        <w:rPr>
          <w:rFonts w:ascii="Palatino Linotype" w:hAnsi="Palatino Linotype"/>
          <w:sz w:val="24"/>
          <w:szCs w:val="24"/>
        </w:rPr>
        <w:t>Wisconsin Synod</w:t>
      </w:r>
      <w:r w:rsidR="000474E8">
        <w:rPr>
          <w:rFonts w:ascii="Palatino Linotype" w:hAnsi="Palatino Linotype"/>
          <w:sz w:val="24"/>
          <w:szCs w:val="24"/>
        </w:rPr>
        <w:t>’</w:t>
      </w:r>
      <w:r w:rsidR="00F94222" w:rsidRPr="00B14424">
        <w:rPr>
          <w:rFonts w:ascii="Palatino Linotype" w:hAnsi="Palatino Linotype"/>
          <w:sz w:val="24"/>
          <w:szCs w:val="24"/>
        </w:rPr>
        <w:t xml:space="preserve">s help) became the </w:t>
      </w:r>
      <w:r w:rsidR="0085582A">
        <w:rPr>
          <w:rFonts w:ascii="Palatino Linotype" w:hAnsi="Palatino Linotype"/>
          <w:sz w:val="24"/>
          <w:szCs w:val="24"/>
        </w:rPr>
        <w:t>f</w:t>
      </w:r>
      <w:r w:rsidR="00F94222" w:rsidRPr="00B14424">
        <w:rPr>
          <w:rFonts w:ascii="Palatino Linotype" w:hAnsi="Palatino Linotype"/>
          <w:sz w:val="24"/>
          <w:szCs w:val="24"/>
        </w:rPr>
        <w:t>ederation</w:t>
      </w:r>
      <w:r w:rsidR="0057077F">
        <w:rPr>
          <w:rFonts w:ascii="Palatino Linotype" w:hAnsi="Palatino Linotype"/>
          <w:sz w:val="24"/>
          <w:szCs w:val="24"/>
        </w:rPr>
        <w:t>’</w:t>
      </w:r>
      <w:r w:rsidR="00F94222" w:rsidRPr="00B14424">
        <w:rPr>
          <w:rFonts w:ascii="Palatino Linotype" w:hAnsi="Palatino Linotype"/>
          <w:sz w:val="24"/>
          <w:szCs w:val="24"/>
        </w:rPr>
        <w:t>s fourth synod</w:t>
      </w:r>
      <w:r w:rsidRPr="00B14424">
        <w:rPr>
          <w:rFonts w:ascii="Palatino Linotype" w:hAnsi="Palatino Linotype"/>
          <w:sz w:val="24"/>
          <w:szCs w:val="24"/>
        </w:rPr>
        <w:t>.</w:t>
      </w:r>
      <w:r w:rsidR="00D34960" w:rsidRPr="00B14424">
        <w:rPr>
          <w:rFonts w:ascii="Palatino Linotype" w:hAnsi="Palatino Linotype"/>
          <w:sz w:val="24"/>
          <w:szCs w:val="24"/>
        </w:rPr>
        <w:t xml:space="preserve"> The </w:t>
      </w:r>
      <w:r w:rsidR="0085582A">
        <w:rPr>
          <w:rFonts w:ascii="Palatino Linotype" w:hAnsi="Palatino Linotype"/>
          <w:sz w:val="24"/>
          <w:szCs w:val="24"/>
        </w:rPr>
        <w:t>f</w:t>
      </w:r>
      <w:r w:rsidR="00D34960" w:rsidRPr="00B14424">
        <w:rPr>
          <w:rFonts w:ascii="Palatino Linotype" w:hAnsi="Palatino Linotype"/>
          <w:sz w:val="24"/>
          <w:szCs w:val="24"/>
        </w:rPr>
        <w:t>ederation would last until 1917</w:t>
      </w:r>
      <w:r w:rsidR="00F94222" w:rsidRPr="00B14424">
        <w:rPr>
          <w:rFonts w:ascii="Palatino Linotype" w:hAnsi="Palatino Linotype"/>
          <w:sz w:val="24"/>
          <w:szCs w:val="24"/>
        </w:rPr>
        <w:t>,</w:t>
      </w:r>
      <w:r w:rsidR="00D34960" w:rsidRPr="00B14424">
        <w:rPr>
          <w:rFonts w:ascii="Palatino Linotype" w:hAnsi="Palatino Linotype"/>
          <w:sz w:val="24"/>
          <w:szCs w:val="24"/>
        </w:rPr>
        <w:t xml:space="preserve"> when all four synods merged</w:t>
      </w:r>
      <w:r w:rsidR="00572A15" w:rsidRPr="00B14424">
        <w:rPr>
          <w:rFonts w:ascii="Palatino Linotype" w:hAnsi="Palatino Linotype"/>
          <w:sz w:val="24"/>
          <w:szCs w:val="24"/>
        </w:rPr>
        <w:t xml:space="preserve"> into what is </w:t>
      </w:r>
      <w:r w:rsidR="00610CD9" w:rsidRPr="00B14424">
        <w:rPr>
          <w:rFonts w:ascii="Palatino Linotype" w:hAnsi="Palatino Linotype"/>
          <w:sz w:val="24"/>
          <w:szCs w:val="24"/>
        </w:rPr>
        <w:t xml:space="preserve">today </w:t>
      </w:r>
      <w:r w:rsidR="00572A15" w:rsidRPr="00B14424">
        <w:rPr>
          <w:rFonts w:ascii="Palatino Linotype" w:hAnsi="Palatino Linotype"/>
          <w:sz w:val="24"/>
          <w:szCs w:val="24"/>
        </w:rPr>
        <w:t xml:space="preserve">known as the Wisconsin </w:t>
      </w:r>
      <w:r w:rsidR="002C0E7E">
        <w:rPr>
          <w:rFonts w:ascii="Palatino Linotype" w:hAnsi="Palatino Linotype"/>
          <w:sz w:val="24"/>
          <w:szCs w:val="24"/>
        </w:rPr>
        <w:t xml:space="preserve">Evangelical Lutheran </w:t>
      </w:r>
      <w:r w:rsidR="00572A15" w:rsidRPr="00B14424">
        <w:rPr>
          <w:rFonts w:ascii="Palatino Linotype" w:hAnsi="Palatino Linotype"/>
          <w:sz w:val="24"/>
          <w:szCs w:val="24"/>
        </w:rPr>
        <w:t xml:space="preserve">Synod.  </w:t>
      </w:r>
    </w:p>
    <w:p w14:paraId="08F1140B" w14:textId="77777777" w:rsidR="002C0E7E" w:rsidRDefault="002C0E7E" w:rsidP="008427D7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</w:p>
    <w:p w14:paraId="7D323E39" w14:textId="3524F259" w:rsidR="00812A20" w:rsidRDefault="00812A20" w:rsidP="008427D7">
      <w:pPr>
        <w:spacing w:after="0" w:line="360" w:lineRule="atLeast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Learn more about von Rohr and other synod presidents at </w:t>
      </w:r>
      <w:r w:rsidRPr="00E7682F">
        <w:rPr>
          <w:rFonts w:ascii="Palatino Linotype" w:hAnsi="Palatino Linotype"/>
          <w:b/>
          <w:bCs/>
          <w:sz w:val="24"/>
          <w:szCs w:val="24"/>
        </w:rPr>
        <w:t>welshistoricalinstitute.org/</w:t>
      </w:r>
      <w:r w:rsidR="00E7682F" w:rsidRPr="00E7682F">
        <w:rPr>
          <w:rFonts w:ascii="Palatino Linotype" w:hAnsi="Palatino Linotype"/>
          <w:b/>
          <w:bCs/>
          <w:sz w:val="24"/>
          <w:szCs w:val="24"/>
        </w:rPr>
        <w:t>histories</w:t>
      </w:r>
      <w:r w:rsidR="00E7682F">
        <w:rPr>
          <w:rFonts w:ascii="Palatino Linotype" w:hAnsi="Palatino Linotype"/>
          <w:sz w:val="24"/>
          <w:szCs w:val="24"/>
        </w:rPr>
        <w:t>.</w:t>
      </w:r>
    </w:p>
    <w:p w14:paraId="5E99BE83" w14:textId="77777777" w:rsidR="00812A20" w:rsidRPr="00B14424" w:rsidRDefault="00812A20" w:rsidP="008427D7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</w:p>
    <w:p w14:paraId="1EF3E920" w14:textId="45C9BB24" w:rsidR="00B54F90" w:rsidRPr="00B14424" w:rsidRDefault="00B54F90" w:rsidP="0002003A">
      <w:pPr>
        <w:spacing w:after="0" w:line="240" w:lineRule="auto"/>
        <w:ind w:firstLine="180"/>
        <w:rPr>
          <w:rFonts w:ascii="Palatino Linotype" w:hAnsi="Palatino Linotype"/>
          <w:sz w:val="24"/>
          <w:szCs w:val="24"/>
        </w:rPr>
      </w:pPr>
    </w:p>
    <w:sectPr w:rsidR="00B54F90" w:rsidRPr="00B14424" w:rsidSect="004949C2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EB3FEE" w14:textId="77777777" w:rsidR="00EE72A8" w:rsidRDefault="00EE72A8" w:rsidP="001E7181">
      <w:pPr>
        <w:spacing w:after="0" w:line="240" w:lineRule="auto"/>
      </w:pPr>
      <w:r>
        <w:separator/>
      </w:r>
    </w:p>
  </w:endnote>
  <w:endnote w:type="continuationSeparator" w:id="0">
    <w:p w14:paraId="1E654833" w14:textId="77777777" w:rsidR="00EE72A8" w:rsidRDefault="00EE72A8" w:rsidP="001E71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C07639" w14:textId="77777777" w:rsidR="00EE72A8" w:rsidRDefault="00EE72A8" w:rsidP="001E7181">
      <w:pPr>
        <w:spacing w:after="0" w:line="240" w:lineRule="auto"/>
      </w:pPr>
      <w:r>
        <w:separator/>
      </w:r>
    </w:p>
  </w:footnote>
  <w:footnote w:type="continuationSeparator" w:id="0">
    <w:p w14:paraId="03D38EAB" w14:textId="77777777" w:rsidR="00EE72A8" w:rsidRDefault="00EE72A8" w:rsidP="001E71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9F0A54"/>
    <w:multiLevelType w:val="hybridMultilevel"/>
    <w:tmpl w:val="BB7876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64329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4F1"/>
    <w:rsid w:val="0002003A"/>
    <w:rsid w:val="000474E8"/>
    <w:rsid w:val="00047B06"/>
    <w:rsid w:val="00055655"/>
    <w:rsid w:val="00063F81"/>
    <w:rsid w:val="00067CF8"/>
    <w:rsid w:val="00090F48"/>
    <w:rsid w:val="000B013F"/>
    <w:rsid w:val="000B5FA6"/>
    <w:rsid w:val="000C35E2"/>
    <w:rsid w:val="000C7245"/>
    <w:rsid w:val="000E0AB3"/>
    <w:rsid w:val="000E3A61"/>
    <w:rsid w:val="000E3BCA"/>
    <w:rsid w:val="000F5D62"/>
    <w:rsid w:val="0010764D"/>
    <w:rsid w:val="001151B9"/>
    <w:rsid w:val="00115743"/>
    <w:rsid w:val="0012060A"/>
    <w:rsid w:val="0013641C"/>
    <w:rsid w:val="001D0012"/>
    <w:rsid w:val="001D4BE7"/>
    <w:rsid w:val="001D5FAD"/>
    <w:rsid w:val="001E1730"/>
    <w:rsid w:val="001E3BE6"/>
    <w:rsid w:val="001E413F"/>
    <w:rsid w:val="001E7181"/>
    <w:rsid w:val="002050E0"/>
    <w:rsid w:val="00210112"/>
    <w:rsid w:val="0021054C"/>
    <w:rsid w:val="002321F4"/>
    <w:rsid w:val="00247C0A"/>
    <w:rsid w:val="002547F8"/>
    <w:rsid w:val="002562AD"/>
    <w:rsid w:val="00275FB7"/>
    <w:rsid w:val="0028174C"/>
    <w:rsid w:val="002A1E76"/>
    <w:rsid w:val="002A72D7"/>
    <w:rsid w:val="002B104E"/>
    <w:rsid w:val="002B5209"/>
    <w:rsid w:val="002C0E7E"/>
    <w:rsid w:val="002C68C2"/>
    <w:rsid w:val="002E1036"/>
    <w:rsid w:val="00302F58"/>
    <w:rsid w:val="00306226"/>
    <w:rsid w:val="00311370"/>
    <w:rsid w:val="00313B83"/>
    <w:rsid w:val="00326411"/>
    <w:rsid w:val="00333CEF"/>
    <w:rsid w:val="00342AAF"/>
    <w:rsid w:val="0036048A"/>
    <w:rsid w:val="00362F83"/>
    <w:rsid w:val="00387F8F"/>
    <w:rsid w:val="00391610"/>
    <w:rsid w:val="003B4645"/>
    <w:rsid w:val="003C3051"/>
    <w:rsid w:val="003D6FE4"/>
    <w:rsid w:val="003F112C"/>
    <w:rsid w:val="003F6B23"/>
    <w:rsid w:val="004041A4"/>
    <w:rsid w:val="00411054"/>
    <w:rsid w:val="00421D9D"/>
    <w:rsid w:val="00422BEF"/>
    <w:rsid w:val="0044061E"/>
    <w:rsid w:val="00451B08"/>
    <w:rsid w:val="00452EFF"/>
    <w:rsid w:val="00480699"/>
    <w:rsid w:val="00480728"/>
    <w:rsid w:val="00491573"/>
    <w:rsid w:val="00492EC0"/>
    <w:rsid w:val="004949C2"/>
    <w:rsid w:val="004A0AE8"/>
    <w:rsid w:val="004A0E5A"/>
    <w:rsid w:val="004B29A9"/>
    <w:rsid w:val="004B7D5A"/>
    <w:rsid w:val="004C49C2"/>
    <w:rsid w:val="004C6849"/>
    <w:rsid w:val="004E5B14"/>
    <w:rsid w:val="004F1A25"/>
    <w:rsid w:val="004F2381"/>
    <w:rsid w:val="004F5BCC"/>
    <w:rsid w:val="00532610"/>
    <w:rsid w:val="00540F94"/>
    <w:rsid w:val="0054120A"/>
    <w:rsid w:val="005431CB"/>
    <w:rsid w:val="00545B2A"/>
    <w:rsid w:val="005460F6"/>
    <w:rsid w:val="005472E2"/>
    <w:rsid w:val="00555212"/>
    <w:rsid w:val="0056757A"/>
    <w:rsid w:val="00567F77"/>
    <w:rsid w:val="0057077F"/>
    <w:rsid w:val="00572A15"/>
    <w:rsid w:val="00587E1C"/>
    <w:rsid w:val="00593FC8"/>
    <w:rsid w:val="005A1F3F"/>
    <w:rsid w:val="005B4E8D"/>
    <w:rsid w:val="005F1CC8"/>
    <w:rsid w:val="005F3D6D"/>
    <w:rsid w:val="006106B1"/>
    <w:rsid w:val="00610CD9"/>
    <w:rsid w:val="00610E2F"/>
    <w:rsid w:val="00614A3F"/>
    <w:rsid w:val="006208AD"/>
    <w:rsid w:val="0062104A"/>
    <w:rsid w:val="006268CC"/>
    <w:rsid w:val="006450AA"/>
    <w:rsid w:val="00657C93"/>
    <w:rsid w:val="006625A4"/>
    <w:rsid w:val="006739D3"/>
    <w:rsid w:val="006906E4"/>
    <w:rsid w:val="006B22A6"/>
    <w:rsid w:val="006C59D7"/>
    <w:rsid w:val="006D2A5E"/>
    <w:rsid w:val="006E11B7"/>
    <w:rsid w:val="006E20BB"/>
    <w:rsid w:val="006E6248"/>
    <w:rsid w:val="006F67DE"/>
    <w:rsid w:val="007221F8"/>
    <w:rsid w:val="00722BD9"/>
    <w:rsid w:val="00727421"/>
    <w:rsid w:val="00752417"/>
    <w:rsid w:val="0077161A"/>
    <w:rsid w:val="00780189"/>
    <w:rsid w:val="0079465D"/>
    <w:rsid w:val="007B244F"/>
    <w:rsid w:val="007C43FD"/>
    <w:rsid w:val="007D2840"/>
    <w:rsid w:val="007E6008"/>
    <w:rsid w:val="007F1666"/>
    <w:rsid w:val="007F5299"/>
    <w:rsid w:val="007F5FBB"/>
    <w:rsid w:val="00812A20"/>
    <w:rsid w:val="00821571"/>
    <w:rsid w:val="008215B6"/>
    <w:rsid w:val="008325A4"/>
    <w:rsid w:val="00834D2A"/>
    <w:rsid w:val="00836220"/>
    <w:rsid w:val="008427D7"/>
    <w:rsid w:val="008460E2"/>
    <w:rsid w:val="0085582A"/>
    <w:rsid w:val="008614F6"/>
    <w:rsid w:val="00861AB1"/>
    <w:rsid w:val="00865FC1"/>
    <w:rsid w:val="008729E5"/>
    <w:rsid w:val="008863EF"/>
    <w:rsid w:val="00893DC1"/>
    <w:rsid w:val="008A2AE1"/>
    <w:rsid w:val="008D25AF"/>
    <w:rsid w:val="00945F0D"/>
    <w:rsid w:val="009554F1"/>
    <w:rsid w:val="009646C4"/>
    <w:rsid w:val="009839E1"/>
    <w:rsid w:val="009925C2"/>
    <w:rsid w:val="009A0F0A"/>
    <w:rsid w:val="009A7A7C"/>
    <w:rsid w:val="009B50F4"/>
    <w:rsid w:val="009C1ABA"/>
    <w:rsid w:val="009C5D1C"/>
    <w:rsid w:val="009C6D2E"/>
    <w:rsid w:val="009D054D"/>
    <w:rsid w:val="009D7487"/>
    <w:rsid w:val="00A218AD"/>
    <w:rsid w:val="00A30651"/>
    <w:rsid w:val="00A33247"/>
    <w:rsid w:val="00A678D7"/>
    <w:rsid w:val="00A70348"/>
    <w:rsid w:val="00A7448E"/>
    <w:rsid w:val="00A95541"/>
    <w:rsid w:val="00A973FE"/>
    <w:rsid w:val="00AB1D53"/>
    <w:rsid w:val="00AB45B2"/>
    <w:rsid w:val="00AC5FF4"/>
    <w:rsid w:val="00AD2A12"/>
    <w:rsid w:val="00AD2E81"/>
    <w:rsid w:val="00AE14B9"/>
    <w:rsid w:val="00B14424"/>
    <w:rsid w:val="00B1598C"/>
    <w:rsid w:val="00B42B6C"/>
    <w:rsid w:val="00B54F90"/>
    <w:rsid w:val="00B64871"/>
    <w:rsid w:val="00B678F8"/>
    <w:rsid w:val="00B7207F"/>
    <w:rsid w:val="00B759E7"/>
    <w:rsid w:val="00BA1ED9"/>
    <w:rsid w:val="00BB3883"/>
    <w:rsid w:val="00BB4991"/>
    <w:rsid w:val="00BB6EE0"/>
    <w:rsid w:val="00BD0DDC"/>
    <w:rsid w:val="00BD7881"/>
    <w:rsid w:val="00BF4E8C"/>
    <w:rsid w:val="00C041F5"/>
    <w:rsid w:val="00C34226"/>
    <w:rsid w:val="00C401E6"/>
    <w:rsid w:val="00C4442B"/>
    <w:rsid w:val="00C5345A"/>
    <w:rsid w:val="00C5462A"/>
    <w:rsid w:val="00C70CC1"/>
    <w:rsid w:val="00C81641"/>
    <w:rsid w:val="00C95BA3"/>
    <w:rsid w:val="00CD4F49"/>
    <w:rsid w:val="00CF3CD7"/>
    <w:rsid w:val="00CF54ED"/>
    <w:rsid w:val="00D00AB7"/>
    <w:rsid w:val="00D01988"/>
    <w:rsid w:val="00D05282"/>
    <w:rsid w:val="00D2673C"/>
    <w:rsid w:val="00D34960"/>
    <w:rsid w:val="00D44457"/>
    <w:rsid w:val="00D72B4E"/>
    <w:rsid w:val="00DA7ECB"/>
    <w:rsid w:val="00DB6E0A"/>
    <w:rsid w:val="00DE064A"/>
    <w:rsid w:val="00E146D1"/>
    <w:rsid w:val="00E402E6"/>
    <w:rsid w:val="00E5106C"/>
    <w:rsid w:val="00E520ED"/>
    <w:rsid w:val="00E56A73"/>
    <w:rsid w:val="00E73F1E"/>
    <w:rsid w:val="00E754AE"/>
    <w:rsid w:val="00E76196"/>
    <w:rsid w:val="00E7682F"/>
    <w:rsid w:val="00E77D1E"/>
    <w:rsid w:val="00EB5981"/>
    <w:rsid w:val="00EC12D5"/>
    <w:rsid w:val="00EC35AC"/>
    <w:rsid w:val="00EC691C"/>
    <w:rsid w:val="00ED64D1"/>
    <w:rsid w:val="00EE4ECF"/>
    <w:rsid w:val="00EE69E2"/>
    <w:rsid w:val="00EE72A8"/>
    <w:rsid w:val="00EF1EA9"/>
    <w:rsid w:val="00F27E12"/>
    <w:rsid w:val="00F37CB3"/>
    <w:rsid w:val="00F43D22"/>
    <w:rsid w:val="00F735EC"/>
    <w:rsid w:val="00F776DD"/>
    <w:rsid w:val="00F94222"/>
    <w:rsid w:val="00FA308C"/>
    <w:rsid w:val="00FA593C"/>
    <w:rsid w:val="00FB0A72"/>
    <w:rsid w:val="00FE475A"/>
    <w:rsid w:val="00FE71E5"/>
    <w:rsid w:val="00FF1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9668D6"/>
  <w15:chartTrackingRefBased/>
  <w15:docId w15:val="{36FC9A6E-0BC9-40E3-B0A1-9DCFB1965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54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54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54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54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54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54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54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54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54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54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54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54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54F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54F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54F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54F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54F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54F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554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554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54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54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554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554F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554F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554F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54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54F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554F1"/>
    <w:rPr>
      <w:b/>
      <w:bCs/>
      <w:smallCaps/>
      <w:color w:val="0F4761" w:themeColor="accent1" w:themeShade="BF"/>
      <w:spacing w:val="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E71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E71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E718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D4DCA3-6E82-4F3B-8445-9A71AB0B9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437</Words>
  <Characters>2493</Characters>
  <Application>Microsoft Office Word</Application>
  <DocSecurity>0</DocSecurity>
  <Lines>20</Lines>
  <Paragraphs>5</Paragraphs>
  <ScaleCrop>false</ScaleCrop>
  <Company/>
  <LinksUpToDate>false</LinksUpToDate>
  <CharactersWithSpaces>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Phelps</dc:creator>
  <cp:keywords/>
  <dc:description/>
  <cp:lastModifiedBy>Julie Wietzke</cp:lastModifiedBy>
  <cp:revision>51</cp:revision>
  <dcterms:created xsi:type="dcterms:W3CDTF">2025-04-15T19:22:00Z</dcterms:created>
  <dcterms:modified xsi:type="dcterms:W3CDTF">2025-04-29T18:56:00Z</dcterms:modified>
</cp:coreProperties>
</file>